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52" w:rsidRDefault="00216052" w:rsidP="00216052">
      <w:pPr>
        <w:pStyle w:val="Header"/>
        <w:rPr>
          <w:rFonts w:ascii="Arial Black" w:hAnsi="Arial Black"/>
          <w:b/>
          <w:sz w:val="23"/>
        </w:rPr>
      </w:pPr>
      <w:bookmarkStart w:id="0" w:name="_GoBack"/>
      <w:bookmarkEnd w:id="0"/>
    </w:p>
    <w:p w:rsidR="00216052" w:rsidRPr="00C0030F" w:rsidRDefault="00216052" w:rsidP="00216052">
      <w:pPr>
        <w:pStyle w:val="Header"/>
        <w:rPr>
          <w:rFonts w:ascii="Arial Black" w:hAnsi="Arial Black"/>
          <w:b/>
          <w:sz w:val="8"/>
          <w:szCs w:val="8"/>
        </w:rPr>
      </w:pPr>
    </w:p>
    <w:p w:rsidR="00216052" w:rsidRDefault="00EB3B8C" w:rsidP="00216052">
      <w:pPr>
        <w:pStyle w:val="Header"/>
        <w:rPr>
          <w:rFonts w:ascii="Calibri" w:hAnsi="Calibri"/>
          <w:b/>
          <w:smallCaps/>
          <w:spacing w:val="20"/>
          <w:sz w:val="36"/>
          <w:szCs w:val="36"/>
        </w:rPr>
      </w:pPr>
      <w:r w:rsidRPr="00EB3B8C">
        <w:rPr>
          <w:rFonts w:ascii="Arial Black" w:hAnsi="Arial Black"/>
          <w:b/>
          <w:noProof/>
          <w:sz w:val="23"/>
        </w:rPr>
        <w:pict>
          <v:shape id="Freeform 3" o:spid="_x0000_s1026" style="position:absolute;margin-left:-.5pt;margin-top:20.2pt;width:396.65pt;height: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7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2TEAMAAMsGAAAOAAAAZHJzL2Uyb0RvYy54bWysVV1vmzAUfZ+0/2D5cVIKJNA0UUlV5WOa&#10;tI9KzX6AY5uABjaznZBs2n/fvYbQpFWlahoPYHMP1+eeax9u7w5VSfbS2EKrlEZXISVScS0KtU3p&#10;9/VqcEOJdUwJVmolU3qUlt7N3r+7beqpHOpcl0IaAkmUnTZ1SnPn6mkQWJ7LitkrXUsFwUybijmY&#10;mm0gDGsge1UGwzC8DhptRG00l9bC20UbpDOfP8skd9+yzEpHypQCN+fvxt83eA9mt2y6NazOC97R&#10;YP/AomKFgkX7VAvmGNmZ4kWqquBGW525K66rQGdZwaWvAaqJwmfVPOaslr4WEMfWvUz2/6XlX/cP&#10;hhQCekeJYhW0aGWkRMHJCNVpajsF0GP9YLA+W3/W/IeFQHARwYkFDNk0X7SALGzntFfkkJkKv4Ra&#10;ycELf+yFlwdHOLxMwtE4ThJKOMSi0WTsGxOw6eljvrPuo9Q+Edt/tq7tm4CRV1103NfQ46wqoYUf&#10;AhKShkzC8aRrco+BSntMlJCcRMlzyPAMgileyTQ6g4V9IuC9PTFj+YksP6iOLYwIw/MReoFqbVEY&#10;pA7VryPkAikAhaW9AgaCCPYtOoHbZ7eIga3/fNMbSmDTb9pia+aQG66BQ9Kk1ItFcmhB4plVei/X&#10;2iPcU+9atWCxp3CpzmFtmlOXAdiGYYAL+eL6xZHzWW+VXhVl6ZtbKqQUTcKklcnqshAYRT7WbDfz&#10;0pA9w3Ptr062C5jROyV8tlwysVSCuGMNm1OBF1FMX0lBSSnBunDkkY4V5VuQvi7kApu40xG3sz/0&#10;vyfhZHmzvIkH8fB6OYjDxWJwv5rHg+tVNE4Wo8V8voj+oMZRPM0LIaTCyk4GFMVvO+CdFbbW0VvQ&#10;hQIXQq389VKo4JKG7xDUcnr66vxxxxPeWsJGiyOcdqNbR4U/AAxybX6BrOCmKbU/d8yAyOUnBXY1&#10;ieIY7ddP4mQ8hIk5j2zOI0xxSJVSR+Gc4HDuWsve1abY5rBS5Pen0vfgMlmBbuD5tay6CTimr6Bz&#10;d7Tk87lHPf2DZn8BAAD//wMAUEsDBBQABgAIAAAAIQDj5tnI3wAAAAgBAAAPAAAAZHJzL2Rvd25y&#10;ZXYueG1sTI/NTsMwEITvSLyDtUjcWjuhKhDiVFUlfsSpDVXPbrwkofE6jd02vD3LCY6zs5r5Jl+M&#10;rhNnHELrSUMyVSCQKm9bqjVsP54nDyBCNGRN5wk1fGOARXF9lZvM+gtt8FzGWnAIhcxoaGLsMylD&#10;1aAzYep7JPY+/eBMZDnU0g7mwuGuk6lSc+lMS9zQmB5XDVaH8uQ07Fb9UX6taZO8mPJ9+Vqq45s/&#10;aH17My6fQEQc498z/OIzOhTMtPcnskF0GiYJT4kaZmoGgv37x/QOxJ4P6Rxkkcv/A4ofAAAA//8D&#10;AFBLAQItABQABgAIAAAAIQC2gziS/gAAAOEBAAATAAAAAAAAAAAAAAAAAAAAAABbQ29udGVudF9U&#10;eXBlc10ueG1sUEsBAi0AFAAGAAgAAAAhADj9If/WAAAAlAEAAAsAAAAAAAAAAAAAAAAALwEAAF9y&#10;ZWxzLy5yZWxzUEsBAi0AFAAGAAgAAAAhAIp8fZMQAwAAywYAAA4AAAAAAAAAAAAAAAAALgIAAGRy&#10;cy9lMm9Eb2MueG1sUEsBAi0AFAAGAAgAAAAhAOPm2cjfAAAACAEAAA8AAAAAAAAAAAAAAAAAagUA&#10;AGRycy9kb3ducmV2LnhtbFBLBQYAAAAABAAEAPMAAAB2BgAAAAA=&#10;" path="m,15l9079,e" filled="f" strokeweight="1.5pt">
            <v:path arrowok="t" o:connecttype="custom" o:connectlocs="0,13970;5037455,0" o:connectangles="0,0"/>
          </v:shape>
        </w:pict>
      </w:r>
      <w:r w:rsidR="00E3119B">
        <w:rPr>
          <w:rFonts w:ascii="Calibri" w:hAnsi="Calibri" w:cs="Arial"/>
          <w:noProof/>
          <w:spacing w:val="2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-278130</wp:posOffset>
            </wp:positionV>
            <wp:extent cx="895985" cy="890905"/>
            <wp:effectExtent l="0" t="0" r="0" b="0"/>
            <wp:wrapThrough wrapText="bothSides">
              <wp:wrapPolygon edited="0">
                <wp:start x="0" y="0"/>
                <wp:lineTo x="0" y="21246"/>
                <wp:lineTo x="21125" y="21246"/>
                <wp:lineTo x="21125" y="0"/>
                <wp:lineTo x="0" y="0"/>
              </wp:wrapPolygon>
            </wp:wrapThrough>
            <wp:docPr id="2" name="Picture 2" descr="seal_bw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_bw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0693B">
        <w:rPr>
          <w:rFonts w:ascii="Calibri" w:hAnsi="Calibri"/>
          <w:b/>
          <w:smallCaps/>
          <w:spacing w:val="20"/>
          <w:sz w:val="36"/>
          <w:szCs w:val="36"/>
        </w:rPr>
        <w:t>Psychotropic medication treatment consent</w:t>
      </w:r>
    </w:p>
    <w:p w:rsidR="00FE6FE5" w:rsidRDefault="0040693B" w:rsidP="00216052">
      <w:pPr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 xml:space="preserve">CPS – Medical services </w:t>
      </w:r>
    </w:p>
    <w:p w:rsidR="00471D34" w:rsidRDefault="00471D34" w:rsidP="00216052">
      <w:pPr>
        <w:rPr>
          <w:rFonts w:ascii="Calibri" w:hAnsi="Calibri"/>
          <w:b/>
          <w:smallCaps/>
          <w:sz w:val="28"/>
          <w:szCs w:val="28"/>
        </w:rPr>
      </w:pPr>
    </w:p>
    <w:p w:rsidR="0040693B" w:rsidRDefault="00471D34" w:rsidP="00824CC3">
      <w:pPr>
        <w:rPr>
          <w:rFonts w:ascii="Calibri" w:hAnsi="Calibri"/>
        </w:rPr>
      </w:pPr>
      <w:r w:rsidRPr="00A04D65">
        <w:rPr>
          <w:rFonts w:ascii="Calibri" w:hAnsi="Calibri"/>
          <w:b/>
        </w:rPr>
        <w:t>Purpose:</w:t>
      </w:r>
      <w:r>
        <w:rPr>
          <w:rFonts w:ascii="Calibri" w:hAnsi="Calibri"/>
        </w:rPr>
        <w:t xml:space="preserve"> </w:t>
      </w:r>
      <w:r w:rsidR="00DE2E95">
        <w:rPr>
          <w:rFonts w:ascii="Calibri" w:hAnsi="Calibri"/>
        </w:rPr>
        <w:t>The person le</w:t>
      </w:r>
      <w:r w:rsidR="000A6C57">
        <w:rPr>
          <w:rFonts w:ascii="Calibri" w:hAnsi="Calibri"/>
        </w:rPr>
        <w:t>g</w:t>
      </w:r>
      <w:r w:rsidR="00DE2E95">
        <w:rPr>
          <w:rFonts w:ascii="Calibri" w:hAnsi="Calibri"/>
        </w:rPr>
        <w:t xml:space="preserve">ally authorized to consent to medical care on behalf of a child in DFPS conservatorship uses this form to document informed consent for a new </w:t>
      </w:r>
      <w:r w:rsidR="000A6C57">
        <w:rPr>
          <w:rFonts w:ascii="Calibri" w:hAnsi="Calibri"/>
        </w:rPr>
        <w:t xml:space="preserve">psychotropic </w:t>
      </w:r>
      <w:r w:rsidR="00DE2E95">
        <w:rPr>
          <w:rFonts w:ascii="Calibri" w:hAnsi="Calibri"/>
        </w:rPr>
        <w:t>medication.</w:t>
      </w:r>
      <w:r w:rsidR="00F058D6">
        <w:rPr>
          <w:rFonts w:ascii="Calibri" w:hAnsi="Calibri"/>
        </w:rPr>
        <w:t xml:space="preserve"> </w:t>
      </w:r>
      <w:r w:rsidR="002B328B">
        <w:rPr>
          <w:rFonts w:ascii="Calibri" w:hAnsi="Calibri"/>
        </w:rPr>
        <w:t xml:space="preserve">This form does not replace or substitute for any consent form required or used by a medical provider for their records or purposes. </w:t>
      </w:r>
      <w:r w:rsidR="0040693B">
        <w:rPr>
          <w:rFonts w:ascii="Calibri" w:hAnsi="Calibri"/>
        </w:rPr>
        <w:t xml:space="preserve"> </w:t>
      </w:r>
    </w:p>
    <w:p w:rsidR="00193A2D" w:rsidRDefault="00193A2D" w:rsidP="00442053">
      <w:pPr>
        <w:rPr>
          <w:rFonts w:ascii="Calibri" w:hAnsi="Calibri"/>
          <w:b/>
        </w:rPr>
      </w:pPr>
    </w:p>
    <w:p w:rsidR="00A10FD9" w:rsidRDefault="00580A4F" w:rsidP="00442053">
      <w:pPr>
        <w:rPr>
          <w:sz w:val="28"/>
          <w:szCs w:val="28"/>
        </w:rPr>
      </w:pPr>
      <w:r>
        <w:rPr>
          <w:rFonts w:ascii="Calibri" w:hAnsi="Calibri"/>
          <w:b/>
        </w:rPr>
        <w:t>Direct</w:t>
      </w:r>
      <w:r w:rsidRPr="00A04D65">
        <w:rPr>
          <w:rFonts w:ascii="Calibri" w:hAnsi="Calibri"/>
          <w:b/>
        </w:rPr>
        <w:t>ions:</w:t>
      </w:r>
      <w:r>
        <w:rPr>
          <w:rFonts w:ascii="Calibri" w:hAnsi="Calibri"/>
        </w:rPr>
        <w:t xml:space="preserve"> After completing this form</w:t>
      </w:r>
      <w:r w:rsidR="00F058D6">
        <w:rPr>
          <w:rFonts w:ascii="Calibri" w:hAnsi="Calibri"/>
        </w:rPr>
        <w:t xml:space="preserve">, </w:t>
      </w:r>
      <w:r w:rsidR="00DE2E95">
        <w:rPr>
          <w:rFonts w:ascii="Calibri" w:hAnsi="Calibri"/>
        </w:rPr>
        <w:t xml:space="preserve">the medical consenter </w:t>
      </w:r>
      <w:r w:rsidR="00F058D6">
        <w:rPr>
          <w:rFonts w:ascii="Calibri" w:hAnsi="Calibri"/>
        </w:rPr>
        <w:t>provide</w:t>
      </w:r>
      <w:r w:rsidR="00DE2E95">
        <w:rPr>
          <w:rFonts w:ascii="Calibri" w:hAnsi="Calibri"/>
        </w:rPr>
        <w:t>s</w:t>
      </w:r>
      <w:r w:rsidR="00F058D6">
        <w:rPr>
          <w:rFonts w:ascii="Calibri" w:hAnsi="Calibri"/>
        </w:rPr>
        <w:t xml:space="preserve"> a copy of the form to the DFPS caseworker for the child</w:t>
      </w:r>
      <w:r w:rsidR="00DE2E95">
        <w:rPr>
          <w:rFonts w:ascii="Calibri" w:hAnsi="Calibri"/>
        </w:rPr>
        <w:t xml:space="preserve">. </w:t>
      </w:r>
      <w:r w:rsidR="001F500C">
        <w:rPr>
          <w:rFonts w:ascii="Calibri" w:hAnsi="Calibri"/>
        </w:rPr>
        <w:t xml:space="preserve">The caseworker files it </w:t>
      </w:r>
      <w:r w:rsidR="00E723DB">
        <w:rPr>
          <w:rFonts w:ascii="Calibri" w:hAnsi="Calibri"/>
        </w:rPr>
        <w:t>under the child’s section in the case record</w:t>
      </w:r>
      <w:r w:rsidR="001F500C">
        <w:rPr>
          <w:rFonts w:ascii="Calibri" w:hAnsi="Calibri"/>
        </w:rPr>
        <w:t xml:space="preserve">. </w:t>
      </w:r>
    </w:p>
    <w:p w:rsidR="0040693B" w:rsidRDefault="0040693B" w:rsidP="00442053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58"/>
        <w:gridCol w:w="7218"/>
      </w:tblGrid>
      <w:tr w:rsidR="00E00F3A" w:rsidTr="00E00F3A">
        <w:tc>
          <w:tcPr>
            <w:tcW w:w="2358" w:type="dxa"/>
          </w:tcPr>
          <w:p w:rsidR="00E00F3A" w:rsidRDefault="00E00F3A" w:rsidP="00442053">
            <w:pPr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I am providing consent for</w:t>
            </w:r>
          </w:p>
        </w:tc>
        <w:tc>
          <w:tcPr>
            <w:tcW w:w="7218" w:type="dxa"/>
            <w:tcBorders>
              <w:bottom w:val="single" w:sz="4" w:space="0" w:color="auto"/>
            </w:tcBorders>
          </w:tcPr>
          <w:p w:rsidR="00E00F3A" w:rsidRDefault="00EB3B8C" w:rsidP="00442053">
            <w:pPr>
              <w:rPr>
                <w:rFonts w:ascii="Calibri" w:hAnsi="Calibri" w:cs="Calibri"/>
                <w:sz w:val="24"/>
                <w:szCs w:val="24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00F3A"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E00F3A" w:rsidTr="00E00F3A">
        <w:tc>
          <w:tcPr>
            <w:tcW w:w="2358" w:type="dxa"/>
          </w:tcPr>
          <w:p w:rsidR="00E00F3A" w:rsidRDefault="00E00F3A" w:rsidP="0044205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218" w:type="dxa"/>
            <w:tcBorders>
              <w:top w:val="single" w:sz="4" w:space="0" w:color="auto"/>
            </w:tcBorders>
          </w:tcPr>
          <w:p w:rsidR="00E00F3A" w:rsidRDefault="00E00F3A" w:rsidP="00E00F3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Child’s name</w:t>
            </w:r>
          </w:p>
        </w:tc>
      </w:tr>
    </w:tbl>
    <w:p w:rsidR="00442053" w:rsidRPr="005B6B33" w:rsidRDefault="00442053" w:rsidP="00617A31">
      <w:pPr>
        <w:tabs>
          <w:tab w:val="center" w:pos="4680"/>
        </w:tabs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308"/>
      </w:tblGrid>
      <w:tr w:rsidR="00E00F3A" w:rsidTr="00E00F3A">
        <w:tc>
          <w:tcPr>
            <w:tcW w:w="2268" w:type="dxa"/>
          </w:tcPr>
          <w:p w:rsidR="00E00F3A" w:rsidRDefault="00E00F3A" w:rsidP="00F966FF">
            <w:pPr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To receive treatment for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:rsidR="00E00F3A" w:rsidRDefault="00EB3B8C" w:rsidP="00F966FF">
            <w:pPr>
              <w:rPr>
                <w:rFonts w:ascii="Calibri" w:hAnsi="Calibri" w:cs="Calibri"/>
                <w:sz w:val="24"/>
                <w:szCs w:val="24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0F3A"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</w:p>
        </w:tc>
      </w:tr>
      <w:tr w:rsidR="00E00F3A" w:rsidTr="00E00F3A">
        <w:tc>
          <w:tcPr>
            <w:tcW w:w="2268" w:type="dxa"/>
          </w:tcPr>
          <w:p w:rsidR="00E00F3A" w:rsidRDefault="00E00F3A" w:rsidP="00F966F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4" w:space="0" w:color="auto"/>
            </w:tcBorders>
          </w:tcPr>
          <w:p w:rsidR="00E00F3A" w:rsidRDefault="00E00F3A" w:rsidP="00F966F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B6B33">
              <w:rPr>
                <w:rFonts w:ascii="Calibri" w:hAnsi="Calibri" w:cs="Calibri"/>
              </w:rPr>
              <w:t>Condition being treated</w:t>
            </w:r>
          </w:p>
        </w:tc>
      </w:tr>
    </w:tbl>
    <w:p w:rsidR="0040693B" w:rsidRPr="005B6B33" w:rsidRDefault="0040693B" w:rsidP="00442053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58"/>
      </w:tblGrid>
      <w:tr w:rsidR="00E00F3A" w:rsidTr="00D45DB0">
        <w:tc>
          <w:tcPr>
            <w:tcW w:w="9558" w:type="dxa"/>
          </w:tcPr>
          <w:p w:rsidR="00E00F3A" w:rsidRDefault="00E00F3A" w:rsidP="00442053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With the following Psychotropic Medication:</w:t>
            </w:r>
          </w:p>
        </w:tc>
      </w:tr>
      <w:tr w:rsidR="00E00F3A" w:rsidTr="00D45DB0">
        <w:tc>
          <w:tcPr>
            <w:tcW w:w="9558" w:type="dxa"/>
            <w:tcBorders>
              <w:bottom w:val="single" w:sz="4" w:space="0" w:color="auto"/>
            </w:tcBorders>
          </w:tcPr>
          <w:p w:rsidR="00E00F3A" w:rsidRDefault="00EB3B8C" w:rsidP="00442053">
            <w:pPr>
              <w:rPr>
                <w:rFonts w:ascii="Calibri" w:hAnsi="Calibri" w:cs="Calibri"/>
              </w:rPr>
            </w:pPr>
            <w:r w:rsidRPr="00E00F3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00F3A" w:rsidRPr="00E00F3A">
              <w:rPr>
                <w:rFonts w:ascii="Calibri" w:hAnsi="Calibri" w:cs="Calibri"/>
              </w:rPr>
              <w:instrText xml:space="preserve"> FORMTEXT </w:instrText>
            </w:r>
            <w:r w:rsidRPr="00E00F3A">
              <w:rPr>
                <w:rFonts w:ascii="Calibri" w:hAnsi="Calibri" w:cs="Calibri"/>
              </w:rPr>
            </w:r>
            <w:r w:rsidRPr="00E00F3A">
              <w:rPr>
                <w:rFonts w:ascii="Calibri" w:hAnsi="Calibri" w:cs="Calibri"/>
              </w:rPr>
              <w:fldChar w:fldCharType="separate"/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="00E00F3A" w:rsidRPr="00E00F3A">
              <w:rPr>
                <w:rFonts w:ascii="Calibri" w:hAnsi="Calibri" w:cs="Calibri"/>
                <w:noProof/>
              </w:rPr>
              <w:t> </w:t>
            </w:r>
            <w:r w:rsidRPr="00E00F3A">
              <w:rPr>
                <w:rFonts w:ascii="Calibri" w:hAnsi="Calibri" w:cs="Calibri"/>
              </w:rPr>
              <w:fldChar w:fldCharType="end"/>
            </w:r>
          </w:p>
        </w:tc>
      </w:tr>
      <w:tr w:rsidR="00E00F3A" w:rsidTr="00D45DB0">
        <w:tc>
          <w:tcPr>
            <w:tcW w:w="9558" w:type="dxa"/>
            <w:tcBorders>
              <w:top w:val="single" w:sz="4" w:space="0" w:color="auto"/>
            </w:tcBorders>
          </w:tcPr>
          <w:p w:rsidR="00E00F3A" w:rsidRDefault="00E00F3A" w:rsidP="00E00F3A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I received information describing</w:t>
            </w:r>
            <w:r w:rsidR="00193A2D">
              <w:rPr>
                <w:rFonts w:ascii="Calibri" w:hAnsi="Calibri" w:cs="Calibri"/>
              </w:rPr>
              <w:t>:</w:t>
            </w:r>
          </w:p>
        </w:tc>
      </w:tr>
    </w:tbl>
    <w:p w:rsidR="00442053" w:rsidRPr="00BB0F97" w:rsidRDefault="00442053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672AA4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(A)  </w:t>
      </w:r>
      <w:proofErr w:type="gramStart"/>
      <w:r w:rsidRPr="005B6B33">
        <w:rPr>
          <w:rFonts w:ascii="Calibri" w:hAnsi="Calibri" w:cs="Calibri"/>
        </w:rPr>
        <w:t>the</w:t>
      </w:r>
      <w:proofErr w:type="gramEnd"/>
      <w:r w:rsidRPr="005B6B33">
        <w:rPr>
          <w:rFonts w:ascii="Calibri" w:hAnsi="Calibri" w:cs="Calibri"/>
        </w:rPr>
        <w:t xml:space="preserve"> specific condition to be treated;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(B)  </w:t>
      </w:r>
      <w:proofErr w:type="gramStart"/>
      <w:r w:rsidRPr="005B6B33">
        <w:rPr>
          <w:rFonts w:ascii="Calibri" w:hAnsi="Calibri" w:cs="Calibri"/>
        </w:rPr>
        <w:t>the</w:t>
      </w:r>
      <w:proofErr w:type="gramEnd"/>
      <w:r w:rsidRPr="005B6B33">
        <w:rPr>
          <w:rFonts w:ascii="Calibri" w:hAnsi="Calibri" w:cs="Calibri"/>
        </w:rPr>
        <w:t xml:space="preserve"> beneficial effects on that condition expected from the medication;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(C)  </w:t>
      </w:r>
      <w:proofErr w:type="gramStart"/>
      <w:r w:rsidRPr="005B6B33">
        <w:rPr>
          <w:rFonts w:ascii="Calibri" w:hAnsi="Calibri" w:cs="Calibri"/>
        </w:rPr>
        <w:t>the</w:t>
      </w:r>
      <w:proofErr w:type="gramEnd"/>
      <w:r w:rsidRPr="005B6B33">
        <w:rPr>
          <w:rFonts w:ascii="Calibri" w:hAnsi="Calibri" w:cs="Calibri"/>
        </w:rPr>
        <w:t xml:space="preserve"> probable health and mental health consequences of not consenting to the medication;</w:t>
      </w:r>
    </w:p>
    <w:p w:rsidR="00442053" w:rsidRPr="005B6B33" w:rsidRDefault="00442053" w:rsidP="00672AA4">
      <w:pPr>
        <w:ind w:left="720"/>
        <w:jc w:val="both"/>
        <w:rPr>
          <w:rFonts w:ascii="Calibri" w:hAnsi="Calibri" w:cs="Calibri"/>
        </w:rPr>
      </w:pPr>
      <w:r w:rsidRPr="005B6B33">
        <w:rPr>
          <w:rFonts w:ascii="Calibri" w:hAnsi="Calibri" w:cs="Calibri"/>
        </w:rPr>
        <w:t>(D)  </w:t>
      </w:r>
      <w:proofErr w:type="gramStart"/>
      <w:r w:rsidRPr="005B6B33">
        <w:rPr>
          <w:rFonts w:ascii="Calibri" w:hAnsi="Calibri" w:cs="Calibri"/>
        </w:rPr>
        <w:t>the</w:t>
      </w:r>
      <w:proofErr w:type="gramEnd"/>
      <w:r w:rsidRPr="005B6B33">
        <w:rPr>
          <w:rFonts w:ascii="Calibri" w:hAnsi="Calibri" w:cs="Calibri"/>
        </w:rPr>
        <w:t xml:space="preserve"> probable clinically significant side effects and risks associated with the medication; and</w:t>
      </w:r>
    </w:p>
    <w:p w:rsidR="00442053" w:rsidRPr="005B6B33" w:rsidRDefault="00442053" w:rsidP="00617A31">
      <w:pPr>
        <w:ind w:left="720"/>
        <w:rPr>
          <w:rFonts w:ascii="Calibri" w:hAnsi="Calibri" w:cs="Calibri"/>
        </w:rPr>
      </w:pPr>
      <w:r w:rsidRPr="005B6B33">
        <w:rPr>
          <w:rFonts w:ascii="Calibri" w:hAnsi="Calibri" w:cs="Calibri"/>
        </w:rPr>
        <w:t>(E)  </w:t>
      </w:r>
      <w:proofErr w:type="gramStart"/>
      <w:r w:rsidRPr="005B6B33">
        <w:rPr>
          <w:rFonts w:ascii="Calibri" w:hAnsi="Calibri" w:cs="Calibri"/>
        </w:rPr>
        <w:t>the</w:t>
      </w:r>
      <w:proofErr w:type="gramEnd"/>
      <w:r w:rsidRPr="005B6B33">
        <w:rPr>
          <w:rFonts w:ascii="Calibri" w:hAnsi="Calibri" w:cs="Calibri"/>
        </w:rPr>
        <w:t xml:space="preserve"> generally accepted alternative medications and non-pharmacological interventions to t</w:t>
      </w:r>
      <w:r w:rsidR="00DE2E95" w:rsidRPr="005B6B33">
        <w:rPr>
          <w:rFonts w:ascii="Calibri" w:hAnsi="Calibri" w:cs="Calibri"/>
        </w:rPr>
        <w:t xml:space="preserve">he </w:t>
      </w:r>
      <w:r w:rsidRPr="005B6B33">
        <w:rPr>
          <w:rFonts w:ascii="Calibri" w:hAnsi="Calibri" w:cs="Calibri"/>
        </w:rPr>
        <w:t>medication, if any, and the reasons for the proposed course of treatment.</w:t>
      </w:r>
    </w:p>
    <w:p w:rsidR="00DE2E95" w:rsidRPr="005B6B33" w:rsidRDefault="00DE2E95" w:rsidP="00DE2E95">
      <w:pPr>
        <w:overflowPunct/>
        <w:autoSpaceDE/>
        <w:autoSpaceDN/>
        <w:adjustRightInd/>
        <w:ind w:left="720"/>
        <w:textAlignment w:val="auto"/>
        <w:rPr>
          <w:rFonts w:ascii="Calibri" w:hAnsi="Calibri" w:cs="Calibri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I have been given the opportunity to ask questions.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This consent is given voluntarily and without undue influence.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442053" w:rsidRPr="005B6B33" w:rsidRDefault="00442053" w:rsidP="00442053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Calibri" w:hAnsi="Calibri" w:cs="Calibri"/>
        </w:rPr>
      </w:pPr>
      <w:r w:rsidRPr="005B6B33">
        <w:rPr>
          <w:rFonts w:ascii="Calibri" w:hAnsi="Calibri" w:cs="Calibri"/>
        </w:rPr>
        <w:t>I am the child's Medical Consenter.</w:t>
      </w:r>
    </w:p>
    <w:p w:rsidR="00DE2E95" w:rsidRPr="00BB0F97" w:rsidRDefault="00DE2E95" w:rsidP="00BB0F97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A10FD9" w:rsidRPr="00A10FD9" w:rsidRDefault="00A10FD9" w:rsidP="00A10FD9">
      <w:pPr>
        <w:numPr>
          <w:ilvl w:val="0"/>
          <w:numId w:val="23"/>
        </w:numPr>
        <w:overflowPunct/>
        <w:autoSpaceDE/>
        <w:autoSpaceDN/>
        <w:adjustRightInd/>
        <w:textAlignment w:val="auto"/>
        <w:rPr>
          <w:rFonts w:ascii="Tahoma" w:hAnsi="Tahoma" w:cs="Tahoma"/>
          <w:color w:val="000000"/>
        </w:rPr>
      </w:pPr>
      <w:r w:rsidRPr="00A10FD9">
        <w:rPr>
          <w:rFonts w:ascii="Calibri" w:hAnsi="Calibri" w:cs="Calibri"/>
          <w:color w:val="000000"/>
        </w:rPr>
        <w:t>I understand that I have the right to choose not to consent to the initiation of this medication. If I cho</w:t>
      </w:r>
      <w:r w:rsidR="005D0137">
        <w:rPr>
          <w:rFonts w:ascii="Calibri" w:hAnsi="Calibri" w:cs="Calibri"/>
          <w:color w:val="000000"/>
        </w:rPr>
        <w:t>o</w:t>
      </w:r>
      <w:r w:rsidRPr="00A10FD9">
        <w:rPr>
          <w:rFonts w:ascii="Calibri" w:hAnsi="Calibri" w:cs="Calibri"/>
          <w:color w:val="000000"/>
        </w:rPr>
        <w:t xml:space="preserve">se not to consent to medication recommended by the medical professional, I must notify the child’s caseworker within 24 hours. </w:t>
      </w:r>
    </w:p>
    <w:p w:rsidR="00A10FD9" w:rsidRPr="00BB0F97" w:rsidRDefault="00A10FD9" w:rsidP="00A10FD9">
      <w:pPr>
        <w:pStyle w:val="ListParagraph"/>
        <w:rPr>
          <w:rFonts w:ascii="Tahoma" w:hAnsi="Tahoma" w:cs="Tahoma"/>
          <w:color w:val="000000"/>
          <w:sz w:val="10"/>
          <w:szCs w:val="10"/>
        </w:rPr>
      </w:pPr>
    </w:p>
    <w:p w:rsidR="00A10FD9" w:rsidRDefault="005C1D20" w:rsidP="00617A31">
      <w:pPr>
        <w:pStyle w:val="ListParagraph"/>
        <w:numPr>
          <w:ilvl w:val="0"/>
          <w:numId w:val="23"/>
        </w:numPr>
        <w:rPr>
          <w:rFonts w:ascii="Tahoma" w:hAnsi="Tahoma" w:cs="Tahoma"/>
          <w:color w:val="000000"/>
        </w:rPr>
      </w:pPr>
      <w:r>
        <w:rPr>
          <w:rFonts w:ascii="Calibri" w:hAnsi="Calibri" w:cs="Calibri"/>
          <w:color w:val="000000"/>
        </w:rPr>
        <w:t xml:space="preserve">I understand that I have the right to withdraw consent for this treatment at any time, after consulting with the prescribing provider and the child’s caseworker. </w:t>
      </w:r>
    </w:p>
    <w:p w:rsidR="00A10FD9" w:rsidRDefault="00A10FD9" w:rsidP="00A10FD9">
      <w:pPr>
        <w:overflowPunct/>
        <w:autoSpaceDE/>
        <w:autoSpaceDN/>
        <w:adjustRightInd/>
        <w:ind w:left="720"/>
        <w:textAlignment w:val="auto"/>
        <w:rPr>
          <w:rFonts w:ascii="Tahoma" w:hAnsi="Tahoma" w:cs="Tahoma"/>
          <w:color w:val="00000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34"/>
        <w:gridCol w:w="602"/>
        <w:gridCol w:w="2432"/>
      </w:tblGrid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Default="00EB3B8C" w:rsidP="00BB0F97">
            <w:pPr>
              <w:tabs>
                <w:tab w:val="left" w:pos="3095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B0F97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Default="00EB3B8C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B0F97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Medical Consenter  (print name)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EB3B8C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B0F97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Medical Consenter  (signature)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  <w:tr w:rsidR="00BB0F97" w:rsidTr="00BB0F97">
        <w:tc>
          <w:tcPr>
            <w:tcW w:w="6480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540" w:type="dxa"/>
          </w:tcPr>
          <w:p w:rsidR="00193A2D" w:rsidRPr="00D45DB0" w:rsidRDefault="00193A2D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193A2D" w:rsidRPr="00D45DB0" w:rsidRDefault="00193A2D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BB0F97" w:rsidP="00C668E2">
            <w:pPr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Date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Pr="00D45DB0" w:rsidRDefault="00BB0F97" w:rsidP="00C668E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B0F97" w:rsidRDefault="00EB3B8C" w:rsidP="00C668E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B0F97"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 w:rsidR="00BB0F97"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B0F97" w:rsidTr="00BB0F97">
        <w:tc>
          <w:tcPr>
            <w:tcW w:w="6480" w:type="dxa"/>
            <w:tcBorders>
              <w:top w:val="single" w:sz="4" w:space="0" w:color="auto"/>
            </w:tcBorders>
          </w:tcPr>
          <w:p w:rsidR="00BB0F97" w:rsidRDefault="00BB0F97" w:rsidP="00BB0F97">
            <w:pPr>
              <w:jc w:val="center"/>
              <w:rPr>
                <w:rFonts w:ascii="Calibri" w:hAnsi="Calibri" w:cs="Calibri"/>
              </w:rPr>
            </w:pPr>
            <w:r w:rsidRPr="005B6B33">
              <w:rPr>
                <w:rFonts w:ascii="Calibri" w:hAnsi="Calibri" w:cs="Calibri"/>
              </w:rPr>
              <w:t>Acknowledged by Pres</w:t>
            </w:r>
            <w:r>
              <w:rPr>
                <w:rFonts w:ascii="Calibri" w:hAnsi="Calibri" w:cs="Calibri"/>
              </w:rPr>
              <w:t>cribing Provider or Designee</w:t>
            </w:r>
            <w:r w:rsidR="0077014A">
              <w:rPr>
                <w:rFonts w:ascii="Calibri" w:hAnsi="Calibri" w:cs="Calibri"/>
              </w:rPr>
              <w:t xml:space="preserve"> (signature)</w:t>
            </w:r>
          </w:p>
        </w:tc>
        <w:tc>
          <w:tcPr>
            <w:tcW w:w="540" w:type="dxa"/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:rsidR="00BB0F97" w:rsidRDefault="00BB0F97" w:rsidP="00C668E2">
            <w:pPr>
              <w:rPr>
                <w:rFonts w:ascii="Calibri" w:hAnsi="Calibri" w:cs="Calibri"/>
              </w:rPr>
            </w:pPr>
          </w:p>
        </w:tc>
      </w:tr>
    </w:tbl>
    <w:p w:rsidR="007D5429" w:rsidRPr="00193A2D" w:rsidRDefault="007D5429" w:rsidP="00BB0F97">
      <w:pPr>
        <w:ind w:left="720"/>
        <w:rPr>
          <w:rFonts w:ascii="Calibri" w:hAnsi="Calibri" w:cs="Calibri"/>
          <w:sz w:val="4"/>
          <w:szCs w:val="4"/>
        </w:rPr>
      </w:pPr>
    </w:p>
    <w:sectPr w:rsidR="007D5429" w:rsidRPr="00193A2D" w:rsidSect="00870B2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BF" w:rsidRDefault="00313FBF">
      <w:r>
        <w:separator/>
      </w:r>
    </w:p>
  </w:endnote>
  <w:endnote w:type="continuationSeparator" w:id="0">
    <w:p w:rsidR="00313FBF" w:rsidRDefault="00313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A0" w:rsidRPr="00FD4068" w:rsidRDefault="00E53EA0" w:rsidP="00C81C82">
    <w:pPr>
      <w:pStyle w:val="Footer"/>
      <w:jc w:val="right"/>
      <w:rPr>
        <w:rFonts w:ascii="Calibri" w:hAnsi="Calibri" w:cs="Arial"/>
        <w:sz w:val="18"/>
        <w:szCs w:val="18"/>
      </w:rPr>
    </w:pPr>
    <w:r w:rsidRPr="00FD4068">
      <w:rPr>
        <w:rFonts w:ascii="Calibri" w:hAnsi="Calibri" w:cs="Arial"/>
        <w:sz w:val="18"/>
        <w:szCs w:val="18"/>
      </w:rPr>
      <w:t>P</w:t>
    </w:r>
    <w:r w:rsidR="00F058D6">
      <w:rPr>
        <w:rFonts w:ascii="Calibri" w:hAnsi="Calibri" w:cs="Arial"/>
        <w:sz w:val="18"/>
        <w:szCs w:val="18"/>
      </w:rPr>
      <w:t>age 1</w:t>
    </w:r>
    <w:r w:rsidRPr="00FD4068">
      <w:rPr>
        <w:rFonts w:ascii="Calibri" w:hAnsi="Calibri" w:cs="Arial"/>
        <w:sz w:val="18"/>
        <w:szCs w:val="18"/>
      </w:rPr>
      <w:t xml:space="preserve"> of</w:t>
    </w:r>
    <w:r w:rsidR="00F058D6">
      <w:rPr>
        <w:rFonts w:ascii="Calibri" w:hAnsi="Calibri" w:cs="Arial"/>
        <w:sz w:val="18"/>
        <w:szCs w:val="18"/>
      </w:rPr>
      <w:t xml:space="preserve">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BF" w:rsidRDefault="00313FBF">
      <w:r>
        <w:separator/>
      </w:r>
    </w:p>
  </w:footnote>
  <w:footnote w:type="continuationSeparator" w:id="0">
    <w:p w:rsidR="00313FBF" w:rsidRDefault="00313F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EA0" w:rsidRPr="004B2C89" w:rsidRDefault="00E53EA0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8"/>
        <w:szCs w:val="18"/>
      </w:rPr>
    </w:pPr>
    <w:r w:rsidRPr="004B2C89">
      <w:rPr>
        <w:rFonts w:ascii="Arial" w:hAnsi="Arial" w:cs="Arial"/>
        <w:sz w:val="18"/>
        <w:szCs w:val="18"/>
      </w:rPr>
      <w:t xml:space="preserve">Form </w:t>
    </w:r>
    <w:r w:rsidR="00A10FD9" w:rsidRPr="004B2C89">
      <w:rPr>
        <w:rFonts w:ascii="Arial" w:hAnsi="Arial" w:cs="Arial"/>
        <w:vanish/>
        <w:sz w:val="18"/>
        <w:szCs w:val="18"/>
      </w:rPr>
      <w:t>K-905-</w:t>
    </w:r>
    <w:r w:rsidR="00A10FD9" w:rsidRPr="004B2C89">
      <w:rPr>
        <w:rFonts w:ascii="Arial" w:hAnsi="Arial" w:cs="Arial"/>
        <w:sz w:val="18"/>
        <w:szCs w:val="18"/>
      </w:rPr>
      <w:t>4526</w:t>
    </w:r>
  </w:p>
  <w:p w:rsidR="00E53EA0" w:rsidRPr="00DA3287" w:rsidRDefault="00E53EA0" w:rsidP="00870B2A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rFonts w:ascii="Arial" w:hAnsi="Arial" w:cs="Arial"/>
        <w:sz w:val="18"/>
        <w:szCs w:val="18"/>
      </w:rPr>
    </w:pPr>
    <w:r w:rsidRPr="004B2C89">
      <w:rPr>
        <w:rFonts w:ascii="Arial" w:hAnsi="Arial" w:cs="Arial"/>
        <w:sz w:val="18"/>
        <w:szCs w:val="18"/>
      </w:rPr>
      <w:t xml:space="preserve"> </w:t>
    </w:r>
    <w:r w:rsidR="0040693B" w:rsidRPr="004B2C89">
      <w:rPr>
        <w:rFonts w:ascii="Arial" w:hAnsi="Arial" w:cs="Arial"/>
        <w:sz w:val="18"/>
        <w:szCs w:val="18"/>
      </w:rPr>
      <w:t>September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976"/>
    <w:multiLevelType w:val="hybridMultilevel"/>
    <w:tmpl w:val="00121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84022"/>
    <w:multiLevelType w:val="hybridMultilevel"/>
    <w:tmpl w:val="1A0490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66390"/>
    <w:multiLevelType w:val="hybridMultilevel"/>
    <w:tmpl w:val="CDD4B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52601"/>
    <w:multiLevelType w:val="hybridMultilevel"/>
    <w:tmpl w:val="5C885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18258A"/>
    <w:multiLevelType w:val="multilevel"/>
    <w:tmpl w:val="CDD4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203C0"/>
    <w:multiLevelType w:val="hybridMultilevel"/>
    <w:tmpl w:val="F6829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FD3569"/>
    <w:multiLevelType w:val="hybridMultilevel"/>
    <w:tmpl w:val="46467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460EF"/>
    <w:multiLevelType w:val="hybridMultilevel"/>
    <w:tmpl w:val="09846E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33CE258A"/>
    <w:multiLevelType w:val="hybridMultilevel"/>
    <w:tmpl w:val="4D4E2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2F1948"/>
    <w:multiLevelType w:val="hybridMultilevel"/>
    <w:tmpl w:val="136EAD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A0F1304"/>
    <w:multiLevelType w:val="hybridMultilevel"/>
    <w:tmpl w:val="14182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55058E"/>
    <w:multiLevelType w:val="hybridMultilevel"/>
    <w:tmpl w:val="9EF81D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2F2A3C"/>
    <w:multiLevelType w:val="hybridMultilevel"/>
    <w:tmpl w:val="EBBC0F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221D51"/>
    <w:multiLevelType w:val="hybridMultilevel"/>
    <w:tmpl w:val="C644B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860A0B"/>
    <w:multiLevelType w:val="hybridMultilevel"/>
    <w:tmpl w:val="CC72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4AC5"/>
    <w:multiLevelType w:val="hybridMultilevel"/>
    <w:tmpl w:val="4BF2F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BA6CF2"/>
    <w:multiLevelType w:val="hybridMultilevel"/>
    <w:tmpl w:val="C354E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553F51"/>
    <w:multiLevelType w:val="hybridMultilevel"/>
    <w:tmpl w:val="B51E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025B8"/>
    <w:multiLevelType w:val="hybridMultilevel"/>
    <w:tmpl w:val="5726A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125AF4"/>
    <w:multiLevelType w:val="hybridMultilevel"/>
    <w:tmpl w:val="0CF21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AF2810"/>
    <w:multiLevelType w:val="hybridMultilevel"/>
    <w:tmpl w:val="926227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9D3087"/>
    <w:multiLevelType w:val="hybridMultilevel"/>
    <w:tmpl w:val="E69202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067801"/>
    <w:multiLevelType w:val="hybridMultilevel"/>
    <w:tmpl w:val="06067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1D4669"/>
    <w:multiLevelType w:val="hybridMultilevel"/>
    <w:tmpl w:val="EC0E9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0"/>
  </w:num>
  <w:num w:numId="8">
    <w:abstractNumId w:val="15"/>
  </w:num>
  <w:num w:numId="9">
    <w:abstractNumId w:val="6"/>
  </w:num>
  <w:num w:numId="10">
    <w:abstractNumId w:val="5"/>
  </w:num>
  <w:num w:numId="11">
    <w:abstractNumId w:val="17"/>
  </w:num>
  <w:num w:numId="12">
    <w:abstractNumId w:val="21"/>
  </w:num>
  <w:num w:numId="13">
    <w:abstractNumId w:val="0"/>
  </w:num>
  <w:num w:numId="14">
    <w:abstractNumId w:val="23"/>
  </w:num>
  <w:num w:numId="15">
    <w:abstractNumId w:val="20"/>
  </w:num>
  <w:num w:numId="16">
    <w:abstractNumId w:val="7"/>
  </w:num>
  <w:num w:numId="17">
    <w:abstractNumId w:val="2"/>
  </w:num>
  <w:num w:numId="18">
    <w:abstractNumId w:val="13"/>
  </w:num>
  <w:num w:numId="19">
    <w:abstractNumId w:val="9"/>
  </w:num>
  <w:num w:numId="20">
    <w:abstractNumId w:val="4"/>
  </w:num>
  <w:num w:numId="21">
    <w:abstractNumId w:val="19"/>
  </w:num>
  <w:num w:numId="22">
    <w:abstractNumId w:val="18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If8m5oqKE3zpkjteVk1FM79tGYQ=" w:salt="gBwEY7dehiQuEh9615WCjQ=="/>
  <w:defaultTabStop w:val="72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474DE"/>
    <w:rsid w:val="0000753A"/>
    <w:rsid w:val="00020D4F"/>
    <w:rsid w:val="000278B6"/>
    <w:rsid w:val="000324FB"/>
    <w:rsid w:val="000463D7"/>
    <w:rsid w:val="000517A7"/>
    <w:rsid w:val="00055A19"/>
    <w:rsid w:val="00055D07"/>
    <w:rsid w:val="00077C1C"/>
    <w:rsid w:val="000879E5"/>
    <w:rsid w:val="00095124"/>
    <w:rsid w:val="000970F2"/>
    <w:rsid w:val="000A6C57"/>
    <w:rsid w:val="000A7711"/>
    <w:rsid w:val="000C178D"/>
    <w:rsid w:val="000F328C"/>
    <w:rsid w:val="000F7737"/>
    <w:rsid w:val="00100948"/>
    <w:rsid w:val="0011194D"/>
    <w:rsid w:val="001216D8"/>
    <w:rsid w:val="00122E08"/>
    <w:rsid w:val="00124B4D"/>
    <w:rsid w:val="00134245"/>
    <w:rsid w:val="00135FD3"/>
    <w:rsid w:val="001474DE"/>
    <w:rsid w:val="00157D96"/>
    <w:rsid w:val="00164031"/>
    <w:rsid w:val="001728B6"/>
    <w:rsid w:val="00193A2D"/>
    <w:rsid w:val="001A4515"/>
    <w:rsid w:val="001A6637"/>
    <w:rsid w:val="001B0DA5"/>
    <w:rsid w:val="001B16A1"/>
    <w:rsid w:val="001B2214"/>
    <w:rsid w:val="001B4955"/>
    <w:rsid w:val="001C6E03"/>
    <w:rsid w:val="001D4FEF"/>
    <w:rsid w:val="001D74C0"/>
    <w:rsid w:val="001F500C"/>
    <w:rsid w:val="001F6B48"/>
    <w:rsid w:val="00201DF3"/>
    <w:rsid w:val="00203DB0"/>
    <w:rsid w:val="00212134"/>
    <w:rsid w:val="00216052"/>
    <w:rsid w:val="00224482"/>
    <w:rsid w:val="00225A59"/>
    <w:rsid w:val="002412A5"/>
    <w:rsid w:val="002645EF"/>
    <w:rsid w:val="00284AF2"/>
    <w:rsid w:val="002970DA"/>
    <w:rsid w:val="002B328B"/>
    <w:rsid w:val="002D3E8D"/>
    <w:rsid w:val="002D4337"/>
    <w:rsid w:val="002F1C29"/>
    <w:rsid w:val="00300EA6"/>
    <w:rsid w:val="00303FCF"/>
    <w:rsid w:val="00307286"/>
    <w:rsid w:val="00312C70"/>
    <w:rsid w:val="00313FBF"/>
    <w:rsid w:val="003410E9"/>
    <w:rsid w:val="00356119"/>
    <w:rsid w:val="003710C2"/>
    <w:rsid w:val="00387B3A"/>
    <w:rsid w:val="003937F5"/>
    <w:rsid w:val="003C5A24"/>
    <w:rsid w:val="003C62C0"/>
    <w:rsid w:val="003C719C"/>
    <w:rsid w:val="003D1A38"/>
    <w:rsid w:val="003E06D0"/>
    <w:rsid w:val="003E5B94"/>
    <w:rsid w:val="003F0C11"/>
    <w:rsid w:val="0040693B"/>
    <w:rsid w:val="00417136"/>
    <w:rsid w:val="00433C2A"/>
    <w:rsid w:val="00442053"/>
    <w:rsid w:val="004517DE"/>
    <w:rsid w:val="00461762"/>
    <w:rsid w:val="00471D34"/>
    <w:rsid w:val="00475277"/>
    <w:rsid w:val="00487D95"/>
    <w:rsid w:val="004B2209"/>
    <w:rsid w:val="004B2C89"/>
    <w:rsid w:val="004B7295"/>
    <w:rsid w:val="004C3FFB"/>
    <w:rsid w:val="004C70E6"/>
    <w:rsid w:val="00504900"/>
    <w:rsid w:val="00512EC2"/>
    <w:rsid w:val="00520008"/>
    <w:rsid w:val="00521E53"/>
    <w:rsid w:val="00541318"/>
    <w:rsid w:val="00545365"/>
    <w:rsid w:val="005539FD"/>
    <w:rsid w:val="00554845"/>
    <w:rsid w:val="0056644C"/>
    <w:rsid w:val="0056693A"/>
    <w:rsid w:val="00570B3B"/>
    <w:rsid w:val="005748CB"/>
    <w:rsid w:val="00576B4E"/>
    <w:rsid w:val="00580A4F"/>
    <w:rsid w:val="0058457F"/>
    <w:rsid w:val="00587D55"/>
    <w:rsid w:val="00591350"/>
    <w:rsid w:val="00592DC9"/>
    <w:rsid w:val="00595CE9"/>
    <w:rsid w:val="005A2A75"/>
    <w:rsid w:val="005B028B"/>
    <w:rsid w:val="005B6B33"/>
    <w:rsid w:val="005C1D20"/>
    <w:rsid w:val="005D0137"/>
    <w:rsid w:val="005D1BF8"/>
    <w:rsid w:val="005D2C26"/>
    <w:rsid w:val="005D2EEA"/>
    <w:rsid w:val="005D3D8C"/>
    <w:rsid w:val="005D4E3F"/>
    <w:rsid w:val="005D7A75"/>
    <w:rsid w:val="005E4435"/>
    <w:rsid w:val="00600651"/>
    <w:rsid w:val="006043FC"/>
    <w:rsid w:val="00606A74"/>
    <w:rsid w:val="0061639B"/>
    <w:rsid w:val="00617A31"/>
    <w:rsid w:val="00637243"/>
    <w:rsid w:val="006468F0"/>
    <w:rsid w:val="006605D1"/>
    <w:rsid w:val="00672AA4"/>
    <w:rsid w:val="00677AF1"/>
    <w:rsid w:val="00693632"/>
    <w:rsid w:val="0069618C"/>
    <w:rsid w:val="00696467"/>
    <w:rsid w:val="006A2310"/>
    <w:rsid w:val="006A79D8"/>
    <w:rsid w:val="006B5423"/>
    <w:rsid w:val="006B7788"/>
    <w:rsid w:val="006B7C63"/>
    <w:rsid w:val="006C73C9"/>
    <w:rsid w:val="006E5A59"/>
    <w:rsid w:val="006F7F10"/>
    <w:rsid w:val="007016C0"/>
    <w:rsid w:val="0070219B"/>
    <w:rsid w:val="00711244"/>
    <w:rsid w:val="00726D29"/>
    <w:rsid w:val="00732B0A"/>
    <w:rsid w:val="00737E48"/>
    <w:rsid w:val="00740BF0"/>
    <w:rsid w:val="0074267B"/>
    <w:rsid w:val="00744C29"/>
    <w:rsid w:val="00757B81"/>
    <w:rsid w:val="0076541C"/>
    <w:rsid w:val="0077014A"/>
    <w:rsid w:val="00771EF3"/>
    <w:rsid w:val="00780AF0"/>
    <w:rsid w:val="007B12B3"/>
    <w:rsid w:val="007B4AF5"/>
    <w:rsid w:val="007D5429"/>
    <w:rsid w:val="007E3D61"/>
    <w:rsid w:val="007F7443"/>
    <w:rsid w:val="0080343E"/>
    <w:rsid w:val="00804A9D"/>
    <w:rsid w:val="0081106D"/>
    <w:rsid w:val="00824CC3"/>
    <w:rsid w:val="0083137B"/>
    <w:rsid w:val="00844FB0"/>
    <w:rsid w:val="00870B2A"/>
    <w:rsid w:val="008B64E6"/>
    <w:rsid w:val="008D0620"/>
    <w:rsid w:val="008D12D5"/>
    <w:rsid w:val="008D2A41"/>
    <w:rsid w:val="008E15B8"/>
    <w:rsid w:val="008F3FA0"/>
    <w:rsid w:val="00904718"/>
    <w:rsid w:val="00913F0A"/>
    <w:rsid w:val="00917D87"/>
    <w:rsid w:val="00926594"/>
    <w:rsid w:val="00935348"/>
    <w:rsid w:val="00962712"/>
    <w:rsid w:val="00963029"/>
    <w:rsid w:val="009669F0"/>
    <w:rsid w:val="0098601C"/>
    <w:rsid w:val="00987E89"/>
    <w:rsid w:val="009E28C4"/>
    <w:rsid w:val="009E3C80"/>
    <w:rsid w:val="00A03BB9"/>
    <w:rsid w:val="00A04D65"/>
    <w:rsid w:val="00A07CE4"/>
    <w:rsid w:val="00A10FD9"/>
    <w:rsid w:val="00A1180F"/>
    <w:rsid w:val="00A12A98"/>
    <w:rsid w:val="00A154A1"/>
    <w:rsid w:val="00A21F59"/>
    <w:rsid w:val="00A40277"/>
    <w:rsid w:val="00A4158A"/>
    <w:rsid w:val="00A436C6"/>
    <w:rsid w:val="00A676C4"/>
    <w:rsid w:val="00A76CF7"/>
    <w:rsid w:val="00A81BA9"/>
    <w:rsid w:val="00A85556"/>
    <w:rsid w:val="00AA4359"/>
    <w:rsid w:val="00AD111C"/>
    <w:rsid w:val="00B055F4"/>
    <w:rsid w:val="00B526F7"/>
    <w:rsid w:val="00B64583"/>
    <w:rsid w:val="00B75ABD"/>
    <w:rsid w:val="00B848A1"/>
    <w:rsid w:val="00BB0F97"/>
    <w:rsid w:val="00BB1152"/>
    <w:rsid w:val="00BB142E"/>
    <w:rsid w:val="00BF4D6F"/>
    <w:rsid w:val="00C21566"/>
    <w:rsid w:val="00C21F51"/>
    <w:rsid w:val="00C668E2"/>
    <w:rsid w:val="00C80341"/>
    <w:rsid w:val="00C81C82"/>
    <w:rsid w:val="00C81D73"/>
    <w:rsid w:val="00C9295B"/>
    <w:rsid w:val="00C96B61"/>
    <w:rsid w:val="00C978C5"/>
    <w:rsid w:val="00CA777E"/>
    <w:rsid w:val="00CB31D4"/>
    <w:rsid w:val="00CD1B3A"/>
    <w:rsid w:val="00CD7BDE"/>
    <w:rsid w:val="00CE76A1"/>
    <w:rsid w:val="00D04284"/>
    <w:rsid w:val="00D04F5F"/>
    <w:rsid w:val="00D073EB"/>
    <w:rsid w:val="00D20507"/>
    <w:rsid w:val="00D278A3"/>
    <w:rsid w:val="00D41AB2"/>
    <w:rsid w:val="00D4571B"/>
    <w:rsid w:val="00D45DB0"/>
    <w:rsid w:val="00D669C8"/>
    <w:rsid w:val="00DA3287"/>
    <w:rsid w:val="00DB77EB"/>
    <w:rsid w:val="00DD4EDD"/>
    <w:rsid w:val="00DD53EA"/>
    <w:rsid w:val="00DE2E95"/>
    <w:rsid w:val="00DE5D08"/>
    <w:rsid w:val="00DF6379"/>
    <w:rsid w:val="00E00F3A"/>
    <w:rsid w:val="00E01697"/>
    <w:rsid w:val="00E01A74"/>
    <w:rsid w:val="00E04945"/>
    <w:rsid w:val="00E15F53"/>
    <w:rsid w:val="00E3119B"/>
    <w:rsid w:val="00E33E3C"/>
    <w:rsid w:val="00E43F8A"/>
    <w:rsid w:val="00E52FE2"/>
    <w:rsid w:val="00E53EA0"/>
    <w:rsid w:val="00E62561"/>
    <w:rsid w:val="00E70994"/>
    <w:rsid w:val="00E723DB"/>
    <w:rsid w:val="00E819C3"/>
    <w:rsid w:val="00EB02FC"/>
    <w:rsid w:val="00EB3B8C"/>
    <w:rsid w:val="00EE5705"/>
    <w:rsid w:val="00EF6BDD"/>
    <w:rsid w:val="00F058D6"/>
    <w:rsid w:val="00F07BBB"/>
    <w:rsid w:val="00F155CA"/>
    <w:rsid w:val="00F24569"/>
    <w:rsid w:val="00F3175F"/>
    <w:rsid w:val="00F35738"/>
    <w:rsid w:val="00F75F9D"/>
    <w:rsid w:val="00F85CA1"/>
    <w:rsid w:val="00F86B24"/>
    <w:rsid w:val="00F87249"/>
    <w:rsid w:val="00FA5545"/>
    <w:rsid w:val="00FD12F9"/>
    <w:rsid w:val="00FD4068"/>
    <w:rsid w:val="00FE2F6A"/>
    <w:rsid w:val="00FE6FE5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52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F6379"/>
    <w:rPr>
      <w:sz w:val="16"/>
      <w:szCs w:val="16"/>
    </w:rPr>
  </w:style>
  <w:style w:type="paragraph" w:styleId="CommentText">
    <w:name w:val="annotation text"/>
    <w:basedOn w:val="Normal"/>
    <w:semiHidden/>
    <w:rsid w:val="00DF6379"/>
  </w:style>
  <w:style w:type="paragraph" w:styleId="CommentSubject">
    <w:name w:val="annotation subject"/>
    <w:basedOn w:val="CommentText"/>
    <w:next w:val="CommentText"/>
    <w:semiHidden/>
    <w:rsid w:val="00DF6379"/>
    <w:rPr>
      <w:b/>
      <w:bCs/>
    </w:rPr>
  </w:style>
  <w:style w:type="paragraph" w:styleId="BalloonText">
    <w:name w:val="Balloon Text"/>
    <w:basedOn w:val="Normal"/>
    <w:semiHidden/>
    <w:rsid w:val="00DF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372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7243"/>
    <w:pPr>
      <w:tabs>
        <w:tab w:val="center" w:pos="4320"/>
        <w:tab w:val="right" w:pos="8640"/>
      </w:tabs>
    </w:pPr>
  </w:style>
  <w:style w:type="table" w:styleId="TableWeb1">
    <w:name w:val="Table Web 1"/>
    <w:basedOn w:val="TableNormal"/>
    <w:rsid w:val="00A21F5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dfps">
    <w:name w:val="bodytextdfps"/>
    <w:basedOn w:val="Normal"/>
    <w:link w:val="bodytextdfpsChar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before="120"/>
      <w:ind w:left="1440"/>
    </w:pPr>
    <w:rPr>
      <w:rFonts w:ascii="Arial" w:hAnsi="Arial"/>
      <w:sz w:val="22"/>
    </w:rPr>
  </w:style>
  <w:style w:type="paragraph" w:customStyle="1" w:styleId="list1dfps">
    <w:name w:val="list1dfps"/>
    <w:basedOn w:val="bodytextdfps"/>
    <w:rsid w:val="00FE6FE5"/>
    <w:pPr>
      <w:spacing w:before="80"/>
      <w:ind w:left="1800" w:hanging="360"/>
    </w:pPr>
  </w:style>
  <w:style w:type="character" w:styleId="Hyperlink">
    <w:name w:val="Hyperlink"/>
    <w:rsid w:val="00FE6FE5"/>
    <w:rPr>
      <w:color w:val="0000FF"/>
      <w:u w:val="single"/>
    </w:rPr>
  </w:style>
  <w:style w:type="paragraph" w:customStyle="1" w:styleId="tableheadingdfps">
    <w:name w:val="tableheadingdfps"/>
    <w:basedOn w:val="bodytextdfps"/>
    <w:rsid w:val="00FE6FE5"/>
    <w:pPr>
      <w:spacing w:before="40" w:after="20"/>
      <w:ind w:left="0"/>
    </w:pPr>
    <w:rPr>
      <w:b/>
      <w:sz w:val="18"/>
    </w:rPr>
  </w:style>
  <w:style w:type="paragraph" w:customStyle="1" w:styleId="tabletextdfps">
    <w:name w:val="tabletextdfps"/>
    <w:basedOn w:val="tableheadingdfps"/>
    <w:rsid w:val="00FE6FE5"/>
    <w:rPr>
      <w:b w:val="0"/>
    </w:rPr>
  </w:style>
  <w:style w:type="paragraph" w:customStyle="1" w:styleId="tablelist1dfps">
    <w:name w:val="tablelist1dfps"/>
    <w:basedOn w:val="tabletextdfps"/>
    <w:rsid w:val="00FE6FE5"/>
    <w:pPr>
      <w:tabs>
        <w:tab w:val="clear" w:pos="360"/>
        <w:tab w:val="clear" w:pos="720"/>
        <w:tab w:val="clear" w:pos="1080"/>
        <w:tab w:val="clear" w:pos="1440"/>
        <w:tab w:val="clear" w:pos="1800"/>
        <w:tab w:val="left" w:pos="270"/>
      </w:tabs>
      <w:ind w:left="274" w:hanging="274"/>
    </w:pPr>
  </w:style>
  <w:style w:type="table" w:styleId="TableGrid">
    <w:name w:val="Table Grid"/>
    <w:basedOn w:val="TableNormal"/>
    <w:rsid w:val="00FE6FE5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dfpsChar">
    <w:name w:val="bodytextdfps Char"/>
    <w:link w:val="bodytextdfps"/>
    <w:rsid w:val="00FE6FE5"/>
    <w:rPr>
      <w:rFonts w:ascii="Arial" w:hAnsi="Arial"/>
      <w:sz w:val="22"/>
      <w:lang w:val="en-US" w:eastAsia="en-US" w:bidi="ar-SA"/>
    </w:rPr>
  </w:style>
  <w:style w:type="paragraph" w:styleId="Revision">
    <w:name w:val="Revision"/>
    <w:hidden/>
    <w:uiPriority w:val="99"/>
    <w:semiHidden/>
    <w:rsid w:val="00BB142E"/>
  </w:style>
  <w:style w:type="paragraph" w:customStyle="1" w:styleId="querydfps">
    <w:name w:val="querydfps"/>
    <w:basedOn w:val="Normal"/>
    <w:rsid w:val="009E28C4"/>
    <w:pPr>
      <w:keepNext/>
      <w:overflowPunct/>
      <w:autoSpaceDE/>
      <w:autoSpaceDN/>
      <w:adjustRightInd/>
      <w:spacing w:before="120" w:after="120"/>
      <w:ind w:left="720"/>
      <w:textAlignment w:val="auto"/>
    </w:pPr>
    <w:rPr>
      <w:rFonts w:ascii="Arial" w:eastAsia="MS Mincho" w:hAnsi="Arial" w:cs="Arial"/>
      <w:i/>
      <w:color w:val="FF0000"/>
      <w:kern w:val="32"/>
      <w:sz w:val="24"/>
      <w:szCs w:val="22"/>
    </w:rPr>
  </w:style>
  <w:style w:type="paragraph" w:styleId="ListParagraph">
    <w:name w:val="List Paragraph"/>
    <w:basedOn w:val="Normal"/>
    <w:uiPriority w:val="34"/>
    <w:qFormat/>
    <w:rsid w:val="00CE76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87508-5FF7-4904-9D62-AA38453B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Psychotropic Med Consent</vt:lpstr>
    </vt:vector>
  </TitlesOfParts>
  <Manager>PAMELA.BAKER@dfps.state.tx.us</Manager>
  <Company>DFPS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Psychotropic Med Consent</dc:title>
  <dc:subject>Sept 3, 2013</dc:subject>
  <dc:creator>KATHERINE.KEENAN@dfps.state.tx.us;DANIEL.CAPOUCH@dfps.state.tx.us</dc:creator>
  <dc:description>CPS/Medical</dc:description>
  <cp:lastModifiedBy>Chester</cp:lastModifiedBy>
  <cp:revision>2</cp:revision>
  <cp:lastPrinted>2013-08-30T19:51:00Z</cp:lastPrinted>
  <dcterms:created xsi:type="dcterms:W3CDTF">2018-07-23T19:34:00Z</dcterms:created>
  <dcterms:modified xsi:type="dcterms:W3CDTF">2018-07-23T19:34:00Z</dcterms:modified>
  <cp:category>paper</cp:category>
</cp:coreProperties>
</file>